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6" w:rsidRPr="00EA1F76" w:rsidRDefault="00EA1F76" w:rsidP="00EA1F76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 № 3</w:t>
      </w:r>
    </w:p>
    <w:p w:rsidR="009D4EBF" w:rsidRPr="00EA1F76" w:rsidRDefault="00EA1F76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EA1F76">
        <w:rPr>
          <w:rFonts w:eastAsia="Calibri"/>
          <w:szCs w:val="28"/>
          <w:lang w:eastAsia="en-US"/>
        </w:rPr>
        <w:t xml:space="preserve">к </w:t>
      </w:r>
      <w:r w:rsidR="009D4EBF">
        <w:rPr>
          <w:rFonts w:eastAsia="Calibri"/>
          <w:szCs w:val="28"/>
          <w:lang w:eastAsia="en-US"/>
        </w:rPr>
        <w:t>постановлению Правительства</w:t>
      </w:r>
    </w:p>
    <w:p w:rsidR="009D4EBF" w:rsidRDefault="009D4EBF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Новосибирской области</w:t>
      </w:r>
    </w:p>
    <w:p w:rsidR="003114AB" w:rsidRDefault="00CB3E0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29.08.2017  № 330-п</w:t>
      </w:r>
    </w:p>
    <w:p w:rsidR="003114AB" w:rsidRDefault="003114A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</w:p>
    <w:p w:rsidR="003114AB" w:rsidRDefault="003114AB" w:rsidP="009D4EB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</w:p>
    <w:p w:rsidR="00314F01" w:rsidRPr="009D43DF" w:rsidRDefault="00EA1F76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A07C45" w:rsidRPr="009D43DF">
        <w:rPr>
          <w:rFonts w:eastAsia="Calibri"/>
          <w:szCs w:val="28"/>
          <w:lang w:eastAsia="en-US"/>
        </w:rPr>
        <w:t>П</w:t>
      </w:r>
      <w:r w:rsidR="00314F01" w:rsidRPr="009D43DF">
        <w:rPr>
          <w:rFonts w:eastAsia="Calibri"/>
          <w:szCs w:val="28"/>
          <w:lang w:eastAsia="en-US"/>
        </w:rPr>
        <w:t xml:space="preserve">РИЛОЖЕНИЕ </w:t>
      </w:r>
      <w:r w:rsidR="0040595E">
        <w:rPr>
          <w:rFonts w:eastAsia="Calibri"/>
          <w:szCs w:val="28"/>
          <w:lang w:eastAsia="en-US"/>
        </w:rPr>
        <w:t>№ </w:t>
      </w:r>
      <w:r w:rsidR="00314F01" w:rsidRPr="009D43DF">
        <w:rPr>
          <w:rFonts w:eastAsia="Calibri"/>
          <w:szCs w:val="28"/>
          <w:lang w:eastAsia="en-US"/>
        </w:rPr>
        <w:t>3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985118">
        <w:rPr>
          <w:szCs w:val="28"/>
        </w:rPr>
        <w:t xml:space="preserve">к Территориальной программе государственных гарантий бесплатного </w:t>
      </w:r>
      <w:r w:rsidR="0092086C">
        <w:rPr>
          <w:szCs w:val="28"/>
        </w:rPr>
        <w:t>оказания гражданам медицинской</w:t>
      </w:r>
      <w:r w:rsidRPr="00985118">
        <w:rPr>
          <w:szCs w:val="28"/>
        </w:rPr>
        <w:t xml:space="preserve">помощи </w:t>
      </w:r>
      <w:r w:rsidR="0092086C">
        <w:rPr>
          <w:szCs w:val="28"/>
        </w:rPr>
        <w:t>в Новосибирской</w:t>
      </w:r>
      <w:r w:rsidRPr="00985118">
        <w:rPr>
          <w:szCs w:val="28"/>
        </w:rPr>
        <w:t>области на 2017 год</w:t>
      </w:r>
      <w:r w:rsidR="006878F5">
        <w:rPr>
          <w:szCs w:val="28"/>
        </w:rPr>
        <w:t xml:space="preserve"> и на плановый период 2018 и 2019 годов</w:t>
      </w: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985118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9D43D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ПЕРЕЧЕНЬ</w:t>
      </w:r>
    </w:p>
    <w:p w:rsidR="00CC59F1" w:rsidRPr="009D43D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9D43D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первичноймедико-санитарной помощи в условиях дневного стационара и в неотложной форме, специализированной медицинской помощи, в</w:t>
      </w:r>
      <w:r w:rsidR="00304647">
        <w:rPr>
          <w:b/>
          <w:szCs w:val="28"/>
          <w:lang w:eastAsia="en-US"/>
        </w:rPr>
        <w:t> </w:t>
      </w:r>
      <w:r w:rsidRPr="009D43DF">
        <w:rPr>
          <w:b/>
          <w:szCs w:val="28"/>
          <w:lang w:eastAsia="en-US"/>
        </w:rPr>
        <w:t>том числе высокотехнологичной, скорой медицинской помощи, втом числе скорой специализированной, паллиативной медицинской помощи в стационарных условиях</w:t>
      </w:r>
    </w:p>
    <w:p w:rsidR="00CC59F1" w:rsidRPr="00304647" w:rsidRDefault="00CC59F1" w:rsidP="009D43DF">
      <w:pPr>
        <w:suppressAutoHyphens w:val="0"/>
        <w:jc w:val="center"/>
        <w:rPr>
          <w:szCs w:val="28"/>
          <w:lang w:eastAsia="en-US"/>
        </w:rPr>
      </w:pPr>
    </w:p>
    <w:p w:rsidR="009D43DF" w:rsidRPr="00304647" w:rsidRDefault="009D43DF" w:rsidP="009D43DF">
      <w:pPr>
        <w:suppressAutoHyphens w:val="0"/>
        <w:jc w:val="center"/>
        <w:rPr>
          <w:szCs w:val="28"/>
          <w:lang w:eastAsia="en-US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4204"/>
        <w:gridCol w:w="22"/>
        <w:gridCol w:w="3380"/>
        <w:gridCol w:w="6782"/>
      </w:tblGrid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821EC" w:rsidRPr="00F915BA" w:rsidRDefault="00C821EC" w:rsidP="00693AE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C821EC" w:rsidRPr="00F915BA" w:rsidTr="002A14D2">
        <w:trPr>
          <w:trHeight w:val="20"/>
          <w:tblHeader/>
          <w:jc w:val="center"/>
        </w:trPr>
        <w:tc>
          <w:tcPr>
            <w:tcW w:w="1291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821EC" w:rsidRPr="00F915BA" w:rsidRDefault="0092086C" w:rsidP="0092086C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606" w:type="dxa"/>
            <w:gridSpan w:val="3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заболеваний, связанных с нарушением кислотности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протполимиконового насоса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</w:tcPr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AE4635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821EC" w:rsidRPr="00F915BA" w:rsidRDefault="00C821EC" w:rsidP="00AE4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821EC" w:rsidRPr="00F915BA" w:rsidRDefault="00C821EC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845E40" w:rsidRPr="00F915BA">
              <w:rPr>
                <w:sz w:val="24"/>
                <w:szCs w:val="24"/>
                <w:lang w:eastAsia="en-US"/>
              </w:rPr>
              <w:t>кишечнораст</w:t>
            </w:r>
            <w:r w:rsidR="00845E40">
              <w:rPr>
                <w:sz w:val="24"/>
                <w:szCs w:val="24"/>
                <w:lang w:eastAsia="en-US"/>
              </w:rPr>
              <w:t>в</w:t>
            </w:r>
            <w:r w:rsidR="00845E40" w:rsidRPr="00F915BA">
              <w:rPr>
                <w:sz w:val="24"/>
                <w:szCs w:val="24"/>
                <w:lang w:eastAsia="en-US"/>
              </w:rPr>
              <w:t>оримой</w:t>
            </w:r>
            <w:r w:rsidRPr="00F915BA">
              <w:rPr>
                <w:sz w:val="24"/>
                <w:szCs w:val="24"/>
                <w:lang w:eastAsia="en-US"/>
              </w:rPr>
              <w:t xml:space="preserve"> пленочной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693AE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эфиры с третичной аминогруппой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мебеверин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A03AD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DC02E2" w:rsidRPr="00F915BA" w:rsidTr="002A14D2">
        <w:trPr>
          <w:trHeight w:val="20"/>
          <w:jc w:val="center"/>
        </w:trPr>
        <w:tc>
          <w:tcPr>
            <w:tcW w:w="1291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A03A</w:t>
            </w:r>
            <w:r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DC02E2" w:rsidRPr="00DC02E2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402" w:type="dxa"/>
            <w:gridSpan w:val="2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DC02E2" w:rsidRPr="00F915BA" w:rsidRDefault="00DC02E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821EC" w:rsidRPr="00F915BA" w:rsidRDefault="00C821EC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821EC" w:rsidRPr="00F915BA" w:rsidRDefault="0036755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A04A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402" w:type="dxa"/>
            <w:gridSpan w:val="2"/>
          </w:tcPr>
          <w:p w:rsidR="00845E40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янтарная кислота+меглюмин (N-метилглюкамин)+инозин (рибоксин)+метионин+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сеннозиды А и B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C821EC" w:rsidRPr="00F915BA" w:rsidTr="00072CC8">
        <w:trPr>
          <w:trHeight w:val="421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C821EC" w:rsidRPr="00F915BA" w:rsidTr="00072CC8">
        <w:trPr>
          <w:trHeight w:val="414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388" w:type="dxa"/>
            <w:gridSpan w:val="4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C821EC" w:rsidRPr="00F915BA" w:rsidTr="00072CC8">
        <w:trPr>
          <w:trHeight w:val="433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821EC" w:rsidRPr="00F915BA" w:rsidTr="00072CC8">
        <w:trPr>
          <w:trHeight w:val="695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46707A" w:rsidRPr="00F915BA" w:rsidTr="00072CC8">
        <w:trPr>
          <w:trHeight w:val="704"/>
          <w:jc w:val="center"/>
        </w:trPr>
        <w:tc>
          <w:tcPr>
            <w:tcW w:w="1291" w:type="dxa"/>
            <w:vMerge w:val="restart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46707A" w:rsidRPr="00F915BA" w:rsidRDefault="0046707A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46707A" w:rsidRPr="00F915BA" w:rsidTr="00072CC8">
        <w:trPr>
          <w:trHeight w:val="415"/>
          <w:jc w:val="center"/>
        </w:trPr>
        <w:tc>
          <w:tcPr>
            <w:tcW w:w="1291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46707A" w:rsidRPr="00F915BA" w:rsidRDefault="0046707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072CC8">
        <w:trPr>
          <w:trHeight w:val="421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</w:t>
            </w:r>
            <w:r w:rsidRPr="00F915BA">
              <w:rPr>
                <w:sz w:val="24"/>
                <w:szCs w:val="24"/>
                <w:lang w:eastAsia="en-US"/>
              </w:rPr>
              <w:t>07</w:t>
            </w:r>
            <w:r w:rsidRPr="00F915BA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C821EC" w:rsidRPr="00F915BA" w:rsidTr="00072CC8">
        <w:trPr>
          <w:trHeight w:val="674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C821EC" w:rsidRPr="00F915BA" w:rsidTr="00072CC8">
        <w:trPr>
          <w:trHeight w:val="699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821EC" w:rsidRPr="00F915BA" w:rsidRDefault="00845E4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гранулы, покрытые </w:t>
            </w:r>
            <w:r w:rsidR="00C821EC" w:rsidRPr="00F915BA">
              <w:rPr>
                <w:sz w:val="24"/>
                <w:szCs w:val="24"/>
                <w:lang w:eastAsia="en-US"/>
              </w:rPr>
              <w:t>кишечнорастворимой оболочко</w:t>
            </w:r>
            <w:r w:rsidR="00026DCB">
              <w:rPr>
                <w:sz w:val="24"/>
                <w:szCs w:val="24"/>
                <w:lang w:eastAsia="en-US"/>
              </w:rPr>
              <w:t>й пролонгированного действия</w:t>
            </w:r>
          </w:p>
        </w:tc>
      </w:tr>
      <w:tr w:rsidR="00C821EC" w:rsidRPr="00F915BA" w:rsidTr="002A14D2">
        <w:trPr>
          <w:trHeight w:val="20"/>
          <w:jc w:val="center"/>
        </w:trPr>
        <w:tc>
          <w:tcPr>
            <w:tcW w:w="1291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A07F</w:t>
            </w:r>
          </w:p>
        </w:tc>
        <w:tc>
          <w:tcPr>
            <w:tcW w:w="4204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821EC" w:rsidRPr="00F915BA" w:rsidRDefault="00C821EC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554F1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6F026E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лактобактерии ацидофильные</w:t>
            </w:r>
            <w:r>
              <w:rPr>
                <w:sz w:val="24"/>
                <w:szCs w:val="24"/>
                <w:lang w:val="en-US" w:eastAsia="en-US"/>
              </w:rPr>
              <w:t xml:space="preserve"> + </w:t>
            </w:r>
            <w:r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554F10" w:rsidRPr="00F915BA" w:rsidRDefault="00554F10" w:rsidP="00554F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 растворимый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A10AC</w:t>
            </w:r>
          </w:p>
        </w:tc>
        <w:tc>
          <w:tcPr>
            <w:tcW w:w="4204" w:type="dxa"/>
          </w:tcPr>
          <w:p w:rsidR="00554F10" w:rsidRPr="00F915BA" w:rsidRDefault="00554F10" w:rsidP="00026DC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средней продолжительности действияи 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инсулины средней продолжительности действия </w:t>
            </w:r>
            <w:r w:rsidRPr="00F915BA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OLE_LINK1"/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1"/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</w:t>
            </w:r>
            <w:r>
              <w:rPr>
                <w:sz w:val="24"/>
                <w:szCs w:val="24"/>
                <w:lang w:eastAsia="en-US"/>
              </w:rPr>
              <w:t>я, покрытые пленочной оболочкой</w:t>
            </w:r>
          </w:p>
        </w:tc>
      </w:tr>
      <w:tr w:rsidR="00554F10" w:rsidRPr="00F915BA" w:rsidTr="009527CA">
        <w:trPr>
          <w:trHeight w:val="338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99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9527CA">
        <w:trPr>
          <w:trHeight w:val="40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4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527CA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A10BG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поливитамины [парентеральное введение]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 [в масле]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аскорбиновая кислота (витамин C),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включая комбинации с другими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A11GA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Е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Е + ретинол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A12</w:t>
            </w:r>
            <w:r w:rsidRPr="00F915BA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9527CA">
        <w:trPr>
          <w:trHeight w:val="35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A16AA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787C2D" w:rsidRPr="00F915BA" w:rsidRDefault="00787C2D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35CD">
        <w:trPr>
          <w:trHeight w:val="458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54F10" w:rsidRPr="00F915BA" w:rsidTr="009E35CD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9E35CD">
        <w:trPr>
          <w:trHeight w:val="42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41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083A4F">
        <w:trPr>
          <w:trHeight w:val="44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35CD">
        <w:trPr>
          <w:trHeight w:val="41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9E35CD">
        <w:trPr>
          <w:trHeight w:val="42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9E35CD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083A4F">
        <w:trPr>
          <w:trHeight w:val="241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083A4F">
        <w:trPr>
          <w:trHeight w:val="4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083A4F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221B">
        <w:trPr>
          <w:trHeight w:val="2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221B">
        <w:trPr>
          <w:trHeight w:val="26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витамина 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9E221B">
        <w:trPr>
          <w:trHeight w:val="55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9E221B">
        <w:trPr>
          <w:trHeight w:val="27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9E221B">
        <w:trPr>
          <w:trHeight w:val="269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9E221B">
        <w:trPr>
          <w:trHeight w:val="26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71CD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9E221B">
        <w:trPr>
          <w:trHeight w:val="26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9567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антиагреганты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9E221B">
        <w:trPr>
          <w:trHeight w:val="54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E3A70">
        <w:trPr>
          <w:trHeight w:val="141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9E221B">
        <w:trPr>
          <w:trHeight w:val="54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ингаляций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9E221B">
        <w:trPr>
          <w:trHeight w:val="26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тромбовазим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1E3A70">
        <w:trPr>
          <w:trHeight w:val="41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E"/>
            <w:r w:rsidRPr="00F915BA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2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1E3A70">
        <w:trPr>
          <w:trHeight w:val="43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В01А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1E3A70">
        <w:trPr>
          <w:trHeight w:val="408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C821EC" w:rsidTr="001E3A70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B01AX"/>
            <w:r w:rsidRPr="00F915BA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3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C821EC" w:rsidTr="001E3A70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C821EC" w:rsidTr="001E3A70">
        <w:trPr>
          <w:trHeight w:val="55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E3A70">
        <w:trPr>
          <w:trHeight w:val="41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1E3A70">
        <w:trPr>
          <w:trHeight w:val="695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E3A70">
        <w:trPr>
          <w:trHeight w:val="127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1E3A70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К и другие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9E35CD">
        <w:trPr>
          <w:trHeight w:val="41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554F10" w:rsidRPr="00F915BA" w:rsidRDefault="00554F10" w:rsidP="0009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гемостатики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554F10" w:rsidRPr="00F915BA" w:rsidTr="009E35CD">
        <w:trPr>
          <w:trHeight w:val="41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6729D6" w:rsidRPr="00F915BA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6729D6" w:rsidRPr="00AA659B" w:rsidRDefault="006729D6" w:rsidP="00CF341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6729D6" w:rsidRPr="00AA659B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6729D6" w:rsidRPr="00AA659B" w:rsidRDefault="006729D6" w:rsidP="00CC59F1">
            <w:pPr>
              <w:rPr>
                <w:sz w:val="24"/>
                <w:szCs w:val="24"/>
                <w:lang w:eastAsia="en-US"/>
              </w:rPr>
            </w:pPr>
          </w:p>
        </w:tc>
      </w:tr>
      <w:tr w:rsidR="006729D6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эптаког альфа (активированный)</w:t>
            </w:r>
          </w:p>
        </w:tc>
        <w:tc>
          <w:tcPr>
            <w:tcW w:w="6782" w:type="dxa"/>
          </w:tcPr>
          <w:p w:rsidR="006729D6" w:rsidRPr="00F915BA" w:rsidRDefault="006729D6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CC59F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сироп; таблетки жевательные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железа сульфат+аскорбиновая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51B47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</w:t>
            </w:r>
            <w:r w:rsidRPr="00151B47">
              <w:rPr>
                <w:sz w:val="24"/>
                <w:szCs w:val="24"/>
                <w:lang w:eastAsia="en-US"/>
              </w:rPr>
              <w:t>елеза сульфат+</w:t>
            </w:r>
            <w:r>
              <w:rPr>
                <w:sz w:val="24"/>
                <w:szCs w:val="24"/>
                <w:lang w:eastAsia="en-US"/>
              </w:rPr>
              <w:t xml:space="preserve"> ф</w:t>
            </w:r>
            <w:r w:rsidRPr="00151B47">
              <w:rPr>
                <w:sz w:val="24"/>
                <w:szCs w:val="24"/>
                <w:lang w:eastAsia="en-US"/>
              </w:rPr>
              <w:t>олиевая кислота+</w:t>
            </w:r>
            <w:r>
              <w:rPr>
                <w:sz w:val="24"/>
                <w:szCs w:val="24"/>
                <w:lang w:eastAsia="en-US"/>
              </w:rPr>
              <w:t xml:space="preserve"> ц</w:t>
            </w:r>
            <w:r w:rsidRPr="00151B47">
              <w:rPr>
                <w:sz w:val="24"/>
                <w:szCs w:val="24"/>
                <w:lang w:eastAsia="en-US"/>
              </w:rPr>
              <w:t>ианокобаламин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F915BA">
              <w:rPr>
                <w:sz w:val="24"/>
                <w:szCs w:val="24"/>
                <w:lang w:eastAsia="en-US"/>
              </w:rPr>
              <w:t>ерфторан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растворы для парентерального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 xml:space="preserve">жировые эмульсии для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парентерального питания</w:t>
            </w:r>
          </w:p>
        </w:tc>
        <w:tc>
          <w:tcPr>
            <w:tcW w:w="6782" w:type="dxa"/>
          </w:tcPr>
          <w:p w:rsidR="00554F10" w:rsidRPr="00F915BA" w:rsidRDefault="00554F10" w:rsidP="007947A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эмульсия для инфузий</w:t>
            </w:r>
          </w:p>
        </w:tc>
      </w:tr>
      <w:tr w:rsidR="00554F10" w:rsidRPr="00F915BA" w:rsidTr="00C7485F">
        <w:trPr>
          <w:trHeight w:val="98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554F10" w:rsidRPr="00F915BA" w:rsidTr="00C7485F">
        <w:trPr>
          <w:trHeight w:val="69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42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534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273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154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70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41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C7485F">
        <w:trPr>
          <w:trHeight w:val="69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C7485F">
        <w:trPr>
          <w:trHeight w:val="71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554F10" w:rsidRPr="00F915BA" w:rsidRDefault="00554F10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B05XA</w:t>
            </w:r>
          </w:p>
        </w:tc>
        <w:tc>
          <w:tcPr>
            <w:tcW w:w="4204" w:type="dxa"/>
            <w:vMerge w:val="restart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приема внутрь;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7947A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B01B4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B01B4F" w:rsidRPr="00F915BA" w:rsidRDefault="00B01B4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В06АВ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сердечно-сосудистая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спрей для местного применения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IС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антиаритмические препараты класса 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дозированный для сублингвального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С01</w:t>
            </w:r>
            <w:r w:rsidRPr="00F915BA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AE46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 пролонгированного действия, </w:t>
            </w:r>
            <w:r w:rsidRPr="00F915BA">
              <w:rPr>
                <w:sz w:val="24"/>
                <w:szCs w:val="24"/>
                <w:lang w:eastAsia="en-US"/>
              </w:rPr>
              <w:t>покрытые пленочной оболочкой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</w:p>
          <w:p w:rsidR="00554F10" w:rsidRPr="00F915BA" w:rsidRDefault="00554F10" w:rsidP="003F7E82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AA144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C02В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15BA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препараты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40111F">
        <w:trPr>
          <w:trHeight w:val="45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0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70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40111F">
        <w:trPr>
          <w:trHeight w:val="240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40111F">
        <w:trPr>
          <w:trHeight w:val="69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40111F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69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21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40111F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40111F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40111F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40111F" w:rsidRPr="00F915BA" w:rsidRDefault="0040111F" w:rsidP="0055407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40111F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40111F" w:rsidRPr="00F915BA" w:rsidRDefault="0040111F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7414EC">
        <w:trPr>
          <w:trHeight w:val="99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C07AB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694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21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554F10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41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70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 и 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7414EC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7414EC">
        <w:trPr>
          <w:trHeight w:val="9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блокаторы кальциевых каналов преимущественно с сосудистым эффектом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690"/>
          <w:jc w:val="center"/>
        </w:trPr>
        <w:tc>
          <w:tcPr>
            <w:tcW w:w="1291" w:type="dxa"/>
            <w:vMerge w:val="restart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392FD5" w:rsidRPr="00F915BA" w:rsidRDefault="00392FD5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431"/>
          <w:jc w:val="center"/>
        </w:trPr>
        <w:tc>
          <w:tcPr>
            <w:tcW w:w="1291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7414EC">
        <w:trPr>
          <w:trHeight w:val="678"/>
          <w:jc w:val="center"/>
        </w:trPr>
        <w:tc>
          <w:tcPr>
            <w:tcW w:w="1291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392FD5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392FD5" w:rsidRPr="00F915BA" w:rsidTr="002A14D2">
        <w:trPr>
          <w:trHeight w:val="20"/>
          <w:jc w:val="center"/>
        </w:trPr>
        <w:tc>
          <w:tcPr>
            <w:tcW w:w="1291" w:type="dxa"/>
            <w:vMerge w:val="restart"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392FD5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392FD5" w:rsidRPr="00F915BA" w:rsidRDefault="00392FD5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915BA">
              <w:rPr>
                <w:sz w:val="24"/>
                <w:szCs w:val="24"/>
                <w:lang w:eastAsia="en-US"/>
              </w:rPr>
              <w:t xml:space="preserve">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554F10" w:rsidRPr="00F915BA" w:rsidRDefault="00554F10" w:rsidP="00C86D4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действующиена ренин-ангиотензиновую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каптоприл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периндоприл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амлодипин + </w:t>
            </w:r>
            <w:r>
              <w:rPr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D538E6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D538E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ангиотензина II в комбинации с диуретиками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ангиотензина II антагонисты, в комбинации с БМКК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препараты, влияющие на систему ренин-ангиотензин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аторвастатин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симвастатин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для лечения заболеваний кожи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противогрибковые препараты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для 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D01A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F915BA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гиперрубцевания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</w:t>
            </w:r>
            <w:r w:rsidRPr="00F915BA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D04 </w:t>
            </w:r>
            <w:r w:rsidRPr="00F915BA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554F10" w:rsidRPr="00F915BA" w:rsidRDefault="00554F10" w:rsidP="000E64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D06В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0C5623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 (спиртовой);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[спиртовой]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D08AH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[спиртовой]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</w:t>
            </w:r>
            <w:r w:rsidRPr="00F915BA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F915BA">
              <w:rPr>
                <w:sz w:val="24"/>
                <w:szCs w:val="24"/>
                <w:lang w:eastAsia="en-US"/>
              </w:rPr>
              <w:t>иоксометилтетрагидропи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римидин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554F10" w:rsidRPr="00F915BA" w:rsidRDefault="00554F10" w:rsidP="00BC5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G01AF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имидазола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BC5B7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E51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554F10" w:rsidRPr="00F915BA" w:rsidRDefault="00554F10" w:rsidP="008167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гинекологических заболеваний другие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G03AC"/>
            <w:r w:rsidRPr="00F915BA">
              <w:rPr>
                <w:sz w:val="24"/>
                <w:szCs w:val="24"/>
                <w:lang w:eastAsia="en-US"/>
              </w:rPr>
              <w:t>гестагены</w:t>
            </w:r>
            <w:bookmarkEnd w:id="4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554F10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аблетки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</w:t>
            </w:r>
            <w:r>
              <w:rPr>
                <w:sz w:val="24"/>
                <w:szCs w:val="24"/>
                <w:lang w:eastAsia="en-US"/>
              </w:rPr>
              <w:t>ор для внутримышечного введения</w:t>
            </w:r>
            <w:r w:rsidRPr="00AA659B">
              <w:rPr>
                <w:sz w:val="24"/>
                <w:szCs w:val="24"/>
                <w:lang w:eastAsia="en-US"/>
              </w:rPr>
              <w:t>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AA659B">
              <w:rPr>
                <w:sz w:val="24"/>
                <w:szCs w:val="24"/>
                <w:lang w:eastAsia="en-US"/>
              </w:rPr>
              <w:t>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прегн-4-ена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[масляный]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фоллитропин альфа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 w:rsidRPr="00F915BA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G03</w:t>
            </w:r>
            <w:r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лечения урологических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заболеваний другие, включая спазмолитики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G04ВD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алфузозин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доксазозин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тамсулозин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с пролонгированным высвобождением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380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606" w:type="dxa"/>
            <w:gridSpan w:val="3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554F10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  <w:p w:rsidR="008D34FA" w:rsidRPr="00F915BA" w:rsidRDefault="008D34FA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554F10" w:rsidRPr="00AA659B" w:rsidRDefault="00554F10" w:rsidP="001449A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замедляющие рост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глазная;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0F19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0F19A7" w:rsidRPr="00F915BA" w:rsidRDefault="000F19A7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554F10" w:rsidRPr="00F915BA" w:rsidRDefault="00554F10" w:rsidP="001A451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DD6AD3">
        <w:trPr>
          <w:trHeight w:val="70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H05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D6AD3">
        <w:trPr>
          <w:trHeight w:val="689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DD6AD3">
        <w:trPr>
          <w:trHeight w:val="42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D6AD3">
        <w:trPr>
          <w:trHeight w:val="69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H05BX"/>
            <w:r w:rsidRPr="00F915BA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5"/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DD6AD3">
        <w:trPr>
          <w:trHeight w:val="432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цинакалцет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836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F618D2">
        <w:trPr>
          <w:trHeight w:val="692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F618D2">
        <w:trPr>
          <w:trHeight w:val="688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64036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F618D2">
        <w:trPr>
          <w:trHeight w:val="46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DD6AD3">
        <w:trPr>
          <w:trHeight w:val="437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бензилпенициллин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J01CR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506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ампициллин+[сульбактам]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пиперациллин + [тазобактам]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DD6AD3">
        <w:trPr>
          <w:trHeight w:val="9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297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D6AD3">
        <w:trPr>
          <w:trHeight w:val="707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F618D2">
        <w:trPr>
          <w:trHeight w:val="153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F618D2">
        <w:trPr>
          <w:trHeight w:val="1561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AA659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AA659B" w:rsidRDefault="00554F10" w:rsidP="00D63C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F618D2">
        <w:trPr>
          <w:trHeight w:val="806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554F10" w:rsidRPr="00F915BA" w:rsidRDefault="00554F10" w:rsidP="00DA24C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F618D2">
        <w:trPr>
          <w:trHeight w:val="805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J01DH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J01D</w:t>
            </w:r>
            <w:r w:rsidRPr="00F915BA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цефалоспорины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суспензии пролонгированного действия для приема внутрь; таблетки диспергируемые; 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оболочкой</w:t>
            </w:r>
          </w:p>
        </w:tc>
      </w:tr>
      <w:tr w:rsidR="00C955F2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C955F2" w:rsidRPr="00F915BA" w:rsidRDefault="00C955F2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J01M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J01X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</w:tcPr>
          <w:p w:rsidR="00554F10" w:rsidRPr="00F915BA" w:rsidRDefault="00554F10" w:rsidP="00B10AD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4204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85C6C">
        <w:trPr>
          <w:trHeight w:val="370"/>
          <w:jc w:val="center"/>
        </w:trPr>
        <w:tc>
          <w:tcPr>
            <w:tcW w:w="1291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039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C7713B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J02AX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41196D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554F10" w:rsidRPr="00F915BA" w:rsidRDefault="00554F10" w:rsidP="00CC59F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F915BA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J04AD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E85C6C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</w:t>
            </w:r>
            <w:r w:rsidR="00554F10" w:rsidRPr="00F915BA">
              <w:rPr>
                <w:sz w:val="24"/>
                <w:szCs w:val="24"/>
                <w:lang w:eastAsia="en-US"/>
              </w:rPr>
              <w:t>иоуреидоиминометилпири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54F10" w:rsidRPr="00F915BA">
              <w:rPr>
                <w:sz w:val="24"/>
                <w:szCs w:val="24"/>
                <w:lang w:eastAsia="en-US"/>
              </w:rPr>
              <w:t>диния перхлорат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</w:t>
            </w:r>
            <w:r>
              <w:rPr>
                <w:sz w:val="24"/>
                <w:szCs w:val="24"/>
                <w:lang w:eastAsia="en-US"/>
              </w:rPr>
              <w:t xml:space="preserve">амид + рифампицин + </w:t>
            </w:r>
            <w:r w:rsidRPr="00F915BA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lastRenderedPageBreak/>
              <w:t>J04BA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 мазь глазная;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ВИЧ-протеаз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для детей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554F10" w:rsidRPr="00F915BA" w:rsidRDefault="00554F10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дасабувир + омбитасвир + паритапревир + ритонавир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5C7722">
              <w:rPr>
                <w:sz w:val="24"/>
                <w:szCs w:val="24"/>
                <w:lang w:eastAsia="en-US"/>
              </w:rPr>
              <w:t>етилтионитрооксодигидротриазолотриазинид натрия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91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74EA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74EA7" w:rsidRPr="00F915BA" w:rsidRDefault="00674EA7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674EA7" w:rsidRPr="00F915BA" w:rsidRDefault="00674EA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сыворотка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противостолбнячная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J06B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нормальный [IgG+IgA+IgM]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J06BC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иммуноглобулины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674EA7">
        <w:trPr>
          <w:trHeight w:val="101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74EA7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674EA7">
        <w:trPr>
          <w:trHeight w:val="212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554F10" w:rsidRPr="00F915BA" w:rsidTr="00674EA7">
        <w:trPr>
          <w:trHeight w:val="41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674EA7">
        <w:trPr>
          <w:trHeight w:val="68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674EA7">
        <w:trPr>
          <w:trHeight w:val="42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674EA7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74EA7">
        <w:trPr>
          <w:trHeight w:val="42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554F10" w:rsidRPr="00F915BA" w:rsidTr="00674EA7">
        <w:trPr>
          <w:trHeight w:val="68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674EA7">
        <w:trPr>
          <w:trHeight w:val="7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53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42B8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554F10" w:rsidRPr="00F915BA" w:rsidTr="00F31726">
        <w:trPr>
          <w:trHeight w:val="63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F31726">
        <w:trPr>
          <w:trHeight w:val="4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42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F31726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  <w:p w:rsidR="00F31726" w:rsidRPr="00F915BA" w:rsidRDefault="00F3172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25660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внутрисосудистого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и внутрипузырного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L01DC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митомицин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A49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бевацизумаб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BA4A28">
        <w:trPr>
          <w:trHeight w:val="65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L01XE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BA4A2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BA4A28" w:rsidRPr="00F915BA" w:rsidRDefault="00BA4A2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881838">
        <w:trPr>
          <w:trHeight w:val="716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70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881838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881838">
        <w:trPr>
          <w:trHeight w:val="40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554F10" w:rsidRPr="00F915BA" w:rsidTr="00881838">
        <w:trPr>
          <w:trHeight w:val="99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881838">
        <w:trPr>
          <w:trHeight w:val="21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881838">
        <w:trPr>
          <w:trHeight w:val="7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881838">
        <w:trPr>
          <w:trHeight w:val="40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881838">
        <w:trPr>
          <w:trHeight w:val="70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881838">
        <w:trPr>
          <w:trHeight w:val="69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534E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2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1F541E">
        <w:trPr>
          <w:trHeight w:val="40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ферментов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0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F541E">
        <w:trPr>
          <w:trHeight w:val="7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F541E">
        <w:trPr>
          <w:trHeight w:val="41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гормонов антагонисты и их аналоги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F541E">
        <w:trPr>
          <w:trHeight w:val="70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1F541E">
        <w:trPr>
          <w:trHeight w:val="413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F541E">
        <w:trPr>
          <w:trHeight w:val="71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A534E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1F541E">
        <w:trPr>
          <w:trHeight w:val="69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54F10" w:rsidRPr="00F915BA" w:rsidTr="001F541E">
        <w:trPr>
          <w:trHeight w:val="704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L03AB</w:t>
            </w: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402" w:type="dxa"/>
            <w:gridSpan w:val="2"/>
            <w:vMerge w:val="restart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альфа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5D12C8" w:rsidRPr="00AA659B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5D12C8" w:rsidRPr="00AA659B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F915BA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402" w:type="dxa"/>
            <w:gridSpan w:val="2"/>
          </w:tcPr>
          <w:p w:rsidR="005D12C8" w:rsidRPr="00F915BA" w:rsidRDefault="005D12C8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RANGE!B622"/>
            <w:bookmarkEnd w:id="6"/>
            <w:r w:rsidRPr="00F915BA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D12C8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D12C8" w:rsidRPr="00F915BA" w:rsidTr="00674618">
        <w:trPr>
          <w:trHeight w:val="707"/>
          <w:jc w:val="center"/>
        </w:trPr>
        <w:tc>
          <w:tcPr>
            <w:tcW w:w="1291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4A49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D12C8" w:rsidRPr="00F915BA" w:rsidTr="00674618">
        <w:trPr>
          <w:trHeight w:val="405"/>
          <w:jc w:val="center"/>
        </w:trPr>
        <w:tc>
          <w:tcPr>
            <w:tcW w:w="1291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D12C8" w:rsidRPr="00F915BA" w:rsidRDefault="005D12C8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D12C8" w:rsidRPr="00F915BA" w:rsidRDefault="005D12C8" w:rsidP="001901B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5D12C8" w:rsidRPr="00F915BA" w:rsidRDefault="005D12C8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674618">
        <w:trPr>
          <w:trHeight w:val="426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674618">
        <w:trPr>
          <w:trHeight w:val="40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базиликсимаб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такролимус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554F10" w:rsidRPr="00F915BA" w:rsidTr="005D12C8">
        <w:trPr>
          <w:trHeight w:val="13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циклоспорин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74618">
        <w:trPr>
          <w:trHeight w:val="54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5D12C8">
        <w:trPr>
          <w:trHeight w:val="69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674618">
        <w:trPr>
          <w:trHeight w:val="482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674618">
        <w:trPr>
          <w:trHeight w:val="153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кеторолак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74618">
        <w:trPr>
          <w:trHeight w:val="1004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оксикамы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674618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674618">
        <w:trPr>
          <w:trHeight w:val="7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M01AE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ибупрофен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кетопрофен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67CFC">
        <w:trPr>
          <w:trHeight w:val="467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D67CFC">
        <w:trPr>
          <w:trHeight w:val="1253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М02А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ботулинический токсин типа А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554F10" w:rsidRPr="00F915BA" w:rsidRDefault="00554F10" w:rsidP="001901B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препараты, влияющие на структуру и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минерализацию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M05BA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AC5446">
        <w:trPr>
          <w:trHeight w:val="486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AC5446">
        <w:trPr>
          <w:trHeight w:val="47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0230AC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AC5446">
        <w:trPr>
          <w:trHeight w:val="48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79768F">
        <w:trPr>
          <w:trHeight w:val="47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554F10" w:rsidRPr="00F915BA" w:rsidTr="0079768F">
        <w:trPr>
          <w:trHeight w:val="127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554F10" w:rsidRPr="00F915BA" w:rsidTr="00D67CFC">
        <w:trPr>
          <w:trHeight w:val="63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N01AH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ED69BF">
        <w:trPr>
          <w:trHeight w:val="424"/>
          <w:jc w:val="center"/>
        </w:trPr>
        <w:tc>
          <w:tcPr>
            <w:tcW w:w="1291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</w:p>
        </w:tc>
      </w:tr>
      <w:tr w:rsidR="00554F10" w:rsidRPr="00F915BA" w:rsidTr="00D67CFC">
        <w:trPr>
          <w:trHeight w:val="402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D67CFC">
        <w:trPr>
          <w:trHeight w:val="421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1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42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554F10" w:rsidRPr="00F915BA" w:rsidTr="00ED69BF">
        <w:trPr>
          <w:trHeight w:val="405"/>
          <w:jc w:val="center"/>
        </w:trPr>
        <w:tc>
          <w:tcPr>
            <w:tcW w:w="1291" w:type="dxa"/>
          </w:tcPr>
          <w:p w:rsidR="00554F10" w:rsidRPr="00924F6C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N01B</w:t>
            </w: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ED69BF">
        <w:trPr>
          <w:trHeight w:val="42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D69BF">
        <w:trPr>
          <w:trHeight w:val="417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ED69BF">
        <w:trPr>
          <w:trHeight w:val="1259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алкалоиды опия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ED69BF">
        <w:trPr>
          <w:trHeight w:val="69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ED69BF">
        <w:trPr>
          <w:trHeight w:val="126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554F10" w:rsidRPr="00F915BA" w:rsidTr="00ED69BF">
        <w:trPr>
          <w:trHeight w:val="427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ED69BF">
        <w:trPr>
          <w:trHeight w:val="40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D69BF">
        <w:trPr>
          <w:trHeight w:val="70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</w:t>
            </w:r>
            <w:r w:rsidRPr="00F915BA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анальгетики со смешанным механизмом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E1AB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N02B</w:t>
            </w:r>
            <w:r w:rsidRPr="00F915BA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N03A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554F10" w:rsidRPr="00F915BA" w:rsidTr="00E91440">
        <w:trPr>
          <w:trHeight w:val="42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414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419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E91440">
        <w:trPr>
          <w:trHeight w:val="411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карбамазепин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 для детей;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N03AX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6F29D4">
        <w:trPr>
          <w:trHeight w:val="44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F29D4">
        <w:trPr>
          <w:trHeight w:val="407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6F29D4">
        <w:trPr>
          <w:trHeight w:val="41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6F29D4">
        <w:trPr>
          <w:trHeight w:val="98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топирамат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554F10" w:rsidRPr="00F915BA" w:rsidRDefault="00554F10" w:rsidP="00FA197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  <w:r w:rsidRPr="00F915BA">
              <w:rPr>
                <w:sz w:val="24"/>
                <w:szCs w:val="24"/>
                <w:lang w:eastAsia="en-US"/>
              </w:rPr>
              <w:br w:type="page"/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психотропные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6F29D4">
        <w:trPr>
          <w:trHeight w:val="456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N05A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432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67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трифлуоперазин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433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554F10" w:rsidRPr="00F915BA" w:rsidTr="00E91440">
        <w:trPr>
          <w:trHeight w:val="68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E91440">
        <w:trPr>
          <w:trHeight w:val="10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тиоридазин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1541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685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FA197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E91440">
        <w:trPr>
          <w:trHeight w:val="425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E91440">
        <w:trPr>
          <w:trHeight w:val="983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E91440">
        <w:trPr>
          <w:trHeight w:val="416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E91440">
        <w:trPr>
          <w:trHeight w:val="69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диазепины, оксазепины и тиазепины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</w:t>
            </w:r>
            <w:r w:rsidRPr="00F915BA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</w:t>
            </w:r>
            <w:r w:rsidRPr="00F915BA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F915BA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554F10" w:rsidRPr="00F915BA" w:rsidTr="00AC5446">
        <w:trPr>
          <w:trHeight w:val="237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N05B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A34B2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F915BA">
              <w:rPr>
                <w:sz w:val="24"/>
                <w:szCs w:val="24"/>
                <w:lang w:eastAsia="en-US"/>
              </w:rPr>
              <w:t>орфолиноэтилтиоэтокси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F915BA">
              <w:rPr>
                <w:sz w:val="24"/>
                <w:szCs w:val="24"/>
                <w:lang w:eastAsia="en-US"/>
              </w:rPr>
              <w:t>бензимидазол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710EE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554F10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554F10" w:rsidRPr="00F915BA">
              <w:rPr>
                <w:sz w:val="24"/>
                <w:szCs w:val="24"/>
                <w:lang w:eastAsia="en-US"/>
              </w:rPr>
              <w:t>апсулы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AC5446">
        <w:trPr>
          <w:trHeight w:val="452"/>
          <w:jc w:val="center"/>
        </w:trPr>
        <w:tc>
          <w:tcPr>
            <w:tcW w:w="1291" w:type="dxa"/>
          </w:tcPr>
          <w:p w:rsidR="00554F10" w:rsidRPr="000062EE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</w:t>
            </w:r>
            <w:r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554F10" w:rsidRPr="00F915BA" w:rsidTr="00AC5446">
        <w:trPr>
          <w:trHeight w:val="101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554F10" w:rsidRPr="00283A44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настойка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554F10" w:rsidRPr="00F915BA" w:rsidTr="00AC5446">
        <w:trPr>
          <w:trHeight w:val="46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554F10" w:rsidRPr="00F915BA" w:rsidTr="00AC5446">
        <w:trPr>
          <w:trHeight w:val="418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драже;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  <w:p w:rsidR="00732F32" w:rsidRPr="00F915BA" w:rsidRDefault="00732F3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832AE">
        <w:trPr>
          <w:trHeight w:val="9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702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698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1832AE">
        <w:trPr>
          <w:trHeight w:val="41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431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1832AE">
        <w:trPr>
          <w:trHeight w:val="409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1832AE">
        <w:trPr>
          <w:trHeight w:val="415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554F10" w:rsidRPr="00F915BA" w:rsidRDefault="00554F10" w:rsidP="00710E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554F10" w:rsidRPr="00F915BA" w:rsidRDefault="00554F10" w:rsidP="0057569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4204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22292E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22292E" w:rsidRPr="00283A44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никотиноил гамма-аминомасляная  кислота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22292E" w:rsidRPr="00F915BA" w:rsidRDefault="0022292E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N-карбамоилметил-4-фенил-2-пирролидон</w:t>
            </w:r>
          </w:p>
        </w:tc>
        <w:tc>
          <w:tcPr>
            <w:tcW w:w="6782" w:type="dxa"/>
          </w:tcPr>
          <w:p w:rsidR="0022292E" w:rsidRPr="00F915BA" w:rsidRDefault="0022292E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22292E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2292E" w:rsidRPr="00F915BA" w:rsidRDefault="0022292E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2292E" w:rsidRPr="00F915BA" w:rsidRDefault="0022292E" w:rsidP="00575697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22292E" w:rsidRPr="00F915BA" w:rsidRDefault="0022292E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Комбинации психолептиков и психоаналептиков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554F10" w:rsidRPr="00F915BA" w:rsidRDefault="00554F10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препараты, применяемые </w:t>
            </w:r>
            <w:r w:rsidRPr="00F915BA">
              <w:rPr>
                <w:sz w:val="24"/>
                <w:szCs w:val="24"/>
                <w:lang w:eastAsia="en-US"/>
              </w:rPr>
              <w:lastRenderedPageBreak/>
              <w:t>при зависимостях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1832AE">
        <w:trPr>
          <w:trHeight w:val="148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N07BB</w:t>
            </w:r>
          </w:p>
        </w:tc>
        <w:tc>
          <w:tcPr>
            <w:tcW w:w="4204" w:type="dxa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F915BA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амебиаза и других протозойных инфекций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P01AB</w:t>
            </w:r>
          </w:p>
        </w:tc>
        <w:tc>
          <w:tcPr>
            <w:tcW w:w="4204" w:type="dxa"/>
          </w:tcPr>
          <w:p w:rsidR="00554F10" w:rsidRPr="00F915BA" w:rsidRDefault="00554F10" w:rsidP="0084216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нитроимидазола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P01BC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хинолина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554F10" w:rsidRPr="00F915BA" w:rsidRDefault="00554F10" w:rsidP="00BF0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уничтожения эктопаразитов,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P03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препараты для уничтожения эктопаразитов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пиретрины (в т.ч. синтетические соединения)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 для уничтожения эктопаразитов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адреномиметики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R0</w:t>
            </w:r>
            <w:r w:rsidRPr="00F915B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eastAsia="en-US"/>
              </w:rPr>
              <w:t>альбутамол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</w:t>
            </w:r>
            <w:r>
              <w:rPr>
                <w:sz w:val="24"/>
                <w:szCs w:val="24"/>
                <w:lang w:eastAsia="en-US"/>
              </w:rPr>
              <w:t xml:space="preserve">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388" w:type="dxa"/>
            <w:gridSpan w:val="4"/>
          </w:tcPr>
          <w:p w:rsidR="00554F10" w:rsidRPr="00F915BA" w:rsidRDefault="00554F10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R03BA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  <w:shd w:val="clear" w:color="auto" w:fill="auto"/>
          </w:tcPr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554F10" w:rsidRPr="00AA659B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A659B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DD78B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F915BA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R03DA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402" w:type="dxa"/>
            <w:gridSpan w:val="2"/>
          </w:tcPr>
          <w:p w:rsidR="001E76C3" w:rsidRPr="00F915BA" w:rsidRDefault="001E76C3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пастилки;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раствор для инъекций;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</w:t>
            </w:r>
          </w:p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1E76C3" w:rsidRPr="00F915BA" w:rsidRDefault="001E76C3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1E76C3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1E76C3" w:rsidRPr="00F915BA" w:rsidRDefault="001E76C3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</w:t>
            </w:r>
            <w:r w:rsidRPr="00F915BA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драже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сироп;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R07A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9D1106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суспензии для эндотрахеального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554F10" w:rsidRPr="003567F3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</w:t>
            </w:r>
            <w:r w:rsidRPr="00F915BA">
              <w:rPr>
                <w:sz w:val="24"/>
                <w:szCs w:val="24"/>
                <w:lang w:eastAsia="en-US"/>
              </w:rPr>
              <w:t>С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простагландинов аналоги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9D110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S01J</w:t>
            </w:r>
            <w:r w:rsidRPr="00F915BA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7" w:name="S01K"/>
            <w:r w:rsidRPr="00F915BA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F915BA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F915BA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7"/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вискозоэластичные соединения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cредства, препятствующие новообразованию сосудов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капли глазные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гель глазной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S02A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ушные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препараты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554F10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4F10" w:rsidRPr="00F915BA">
              <w:rPr>
                <w:sz w:val="24"/>
                <w:szCs w:val="24"/>
                <w:lang w:eastAsia="en-US"/>
              </w:rPr>
              <w:t>ллергены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4204" w:type="dxa"/>
          </w:tcPr>
          <w:p w:rsidR="00554F10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4F10" w:rsidRPr="00F915BA">
              <w:rPr>
                <w:sz w:val="24"/>
                <w:szCs w:val="24"/>
                <w:lang w:eastAsia="en-US"/>
              </w:rPr>
              <w:t>ллергены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  <w:p w:rsidR="00D61216" w:rsidRPr="00F915BA" w:rsidRDefault="00D61216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V03A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554F10" w:rsidRDefault="00554F10" w:rsidP="0041196D">
            <w:r w:rsidRPr="00403EDB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402" w:type="dxa"/>
            <w:gridSpan w:val="2"/>
          </w:tcPr>
          <w:p w:rsidR="00554F10" w:rsidRPr="002A14D2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2A14D2">
              <w:rPr>
                <w:sz w:val="24"/>
                <w:szCs w:val="24"/>
                <w:lang w:eastAsia="en-US"/>
              </w:rPr>
              <w:t xml:space="preserve">димеркаптопропансульфонат </w:t>
            </w:r>
            <w:r w:rsidRPr="00F915BA">
              <w:rPr>
                <w:sz w:val="24"/>
                <w:szCs w:val="24"/>
                <w:lang w:eastAsia="en-US"/>
              </w:rPr>
              <w:t>натрия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цинка бисвинилимидазоладиацетат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V03A</w:t>
            </w:r>
            <w:r w:rsidRPr="00F915BA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препараты для лечения гиперкалиемии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таблетки, покрытые </w:t>
            </w:r>
            <w:r w:rsidRPr="00F915BA">
              <w:rPr>
                <w:sz w:val="24"/>
                <w:szCs w:val="24"/>
                <w:lang w:eastAsia="en-US"/>
              </w:rPr>
              <w:t>пленочной оболочкой</w:t>
            </w: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V03AF</w:t>
            </w:r>
          </w:p>
        </w:tc>
        <w:tc>
          <w:tcPr>
            <w:tcW w:w="4204" w:type="dxa"/>
            <w:vMerge w:val="restart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капсулы;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075697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75697" w:rsidRPr="00F915BA" w:rsidRDefault="00075697" w:rsidP="0041196D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075697" w:rsidRPr="00F915BA" w:rsidTr="002A14D2">
        <w:trPr>
          <w:trHeight w:val="20"/>
          <w:jc w:val="center"/>
        </w:trPr>
        <w:tc>
          <w:tcPr>
            <w:tcW w:w="1291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075697" w:rsidRPr="00F915BA" w:rsidRDefault="00075697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витамины в комбинации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F915BA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растворители и разбавители, включая ирригационные растворы 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V08AA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  <w:p w:rsidR="00D61216" w:rsidRPr="00F915BA" w:rsidRDefault="00D61216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внутрисосудистого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ED1A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4204" w:type="dxa"/>
            <w:vMerge w:val="restart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пентатех 99mTc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пирфотех 99mTc</w:t>
            </w:r>
          </w:p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  <w:vMerge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554F10" w:rsidRPr="00F915BA" w:rsidRDefault="00554F10" w:rsidP="0041196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lastRenderedPageBreak/>
              <w:t>V10</w:t>
            </w:r>
          </w:p>
        </w:tc>
        <w:tc>
          <w:tcPr>
            <w:tcW w:w="7606" w:type="dxa"/>
            <w:gridSpan w:val="3"/>
          </w:tcPr>
          <w:p w:rsidR="00554F10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  <w:p w:rsidR="00166972" w:rsidRPr="00F915BA" w:rsidRDefault="00166972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54F10" w:rsidRPr="00F915BA" w:rsidTr="002A14D2">
        <w:trPr>
          <w:trHeight w:val="20"/>
          <w:jc w:val="center"/>
        </w:trPr>
        <w:tc>
          <w:tcPr>
            <w:tcW w:w="1291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gridSpan w:val="2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915BA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554F10" w:rsidRPr="00F915BA" w:rsidRDefault="00554F10" w:rsidP="0041196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153443" w:rsidRDefault="00153443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400CF8" w:rsidRDefault="00400CF8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166972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006CA" w:rsidRPr="00845E40" w:rsidRDefault="00166972" w:rsidP="00845E4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r w:rsidR="00845E40" w:rsidRPr="00845E40">
        <w:rPr>
          <w:rFonts w:eastAsia="Calibri"/>
          <w:szCs w:val="28"/>
          <w:lang w:eastAsia="en-US"/>
        </w:rPr>
        <w:t>».</w:t>
      </w:r>
    </w:p>
    <w:sectPr w:rsidR="00E006CA" w:rsidRPr="00845E40" w:rsidSect="00845E40">
      <w:headerReference w:type="default" r:id="rId8"/>
      <w:footerReference w:type="first" r:id="rId9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FA" w:rsidRDefault="00F62EFA" w:rsidP="008163EC">
      <w:r>
        <w:separator/>
      </w:r>
    </w:p>
  </w:endnote>
  <w:endnote w:type="continuationSeparator" w:id="1">
    <w:p w:rsidR="00F62EFA" w:rsidRDefault="00F62EFA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0" w:rsidRDefault="00554F10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FA" w:rsidRDefault="00F62EFA" w:rsidP="008163EC">
      <w:r>
        <w:separator/>
      </w:r>
    </w:p>
  </w:footnote>
  <w:footnote w:type="continuationSeparator" w:id="1">
    <w:p w:rsidR="00F62EFA" w:rsidRDefault="00F62EFA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10" w:rsidRPr="009D43DF" w:rsidRDefault="00D30C7A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="00554F10"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E73104">
      <w:rPr>
        <w:noProof/>
        <w:sz w:val="20"/>
      </w:rPr>
      <w:t>82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21F47"/>
    <w:rsid w:val="000007F3"/>
    <w:rsid w:val="000062EE"/>
    <w:rsid w:val="000230AC"/>
    <w:rsid w:val="00026DCB"/>
    <w:rsid w:val="000703DE"/>
    <w:rsid w:val="00072CC8"/>
    <w:rsid w:val="00075697"/>
    <w:rsid w:val="00083A4F"/>
    <w:rsid w:val="0009567B"/>
    <w:rsid w:val="00095FF3"/>
    <w:rsid w:val="000B0EE5"/>
    <w:rsid w:val="000C4F0C"/>
    <w:rsid w:val="000C5623"/>
    <w:rsid w:val="000D055A"/>
    <w:rsid w:val="000D3322"/>
    <w:rsid w:val="000D50C4"/>
    <w:rsid w:val="000E355B"/>
    <w:rsid w:val="000E64AA"/>
    <w:rsid w:val="000F19A7"/>
    <w:rsid w:val="00121F58"/>
    <w:rsid w:val="001220DC"/>
    <w:rsid w:val="00124288"/>
    <w:rsid w:val="001311D9"/>
    <w:rsid w:val="00137AF4"/>
    <w:rsid w:val="001449A7"/>
    <w:rsid w:val="00151B47"/>
    <w:rsid w:val="00153443"/>
    <w:rsid w:val="00166972"/>
    <w:rsid w:val="00174A8C"/>
    <w:rsid w:val="001832AE"/>
    <w:rsid w:val="00185818"/>
    <w:rsid w:val="001901B4"/>
    <w:rsid w:val="00190DEC"/>
    <w:rsid w:val="001A1794"/>
    <w:rsid w:val="001A443E"/>
    <w:rsid w:val="001A4513"/>
    <w:rsid w:val="001E2E3A"/>
    <w:rsid w:val="001E3A70"/>
    <w:rsid w:val="001E76C3"/>
    <w:rsid w:val="001F0840"/>
    <w:rsid w:val="001F541E"/>
    <w:rsid w:val="002006E3"/>
    <w:rsid w:val="00215FF5"/>
    <w:rsid w:val="0022292E"/>
    <w:rsid w:val="00225DD7"/>
    <w:rsid w:val="00256609"/>
    <w:rsid w:val="00266044"/>
    <w:rsid w:val="00283A44"/>
    <w:rsid w:val="00294DB4"/>
    <w:rsid w:val="0029531E"/>
    <w:rsid w:val="002A14D2"/>
    <w:rsid w:val="002B1217"/>
    <w:rsid w:val="002D559D"/>
    <w:rsid w:val="002E2366"/>
    <w:rsid w:val="002F3E03"/>
    <w:rsid w:val="002F41F0"/>
    <w:rsid w:val="00304647"/>
    <w:rsid w:val="003114AB"/>
    <w:rsid w:val="00314F01"/>
    <w:rsid w:val="00330033"/>
    <w:rsid w:val="00334F65"/>
    <w:rsid w:val="0034235F"/>
    <w:rsid w:val="00344250"/>
    <w:rsid w:val="00351955"/>
    <w:rsid w:val="00351ACC"/>
    <w:rsid w:val="00354848"/>
    <w:rsid w:val="003567F3"/>
    <w:rsid w:val="00367556"/>
    <w:rsid w:val="003707F2"/>
    <w:rsid w:val="00392FD5"/>
    <w:rsid w:val="003A49D3"/>
    <w:rsid w:val="003B1638"/>
    <w:rsid w:val="003C7F4C"/>
    <w:rsid w:val="003D1374"/>
    <w:rsid w:val="003F4EAB"/>
    <w:rsid w:val="003F7E82"/>
    <w:rsid w:val="00400CF8"/>
    <w:rsid w:val="0040111F"/>
    <w:rsid w:val="0040595E"/>
    <w:rsid w:val="0040702C"/>
    <w:rsid w:val="0041196D"/>
    <w:rsid w:val="00411E15"/>
    <w:rsid w:val="00442B81"/>
    <w:rsid w:val="00451EA9"/>
    <w:rsid w:val="0046707A"/>
    <w:rsid w:val="00471CD9"/>
    <w:rsid w:val="004925BB"/>
    <w:rsid w:val="004A2FA4"/>
    <w:rsid w:val="004A49B2"/>
    <w:rsid w:val="004B773E"/>
    <w:rsid w:val="004D4651"/>
    <w:rsid w:val="004F6A79"/>
    <w:rsid w:val="00503995"/>
    <w:rsid w:val="00504FD0"/>
    <w:rsid w:val="00512A8C"/>
    <w:rsid w:val="00522C8F"/>
    <w:rsid w:val="0052468F"/>
    <w:rsid w:val="00552048"/>
    <w:rsid w:val="00554070"/>
    <w:rsid w:val="00554F10"/>
    <w:rsid w:val="0056294D"/>
    <w:rsid w:val="00572589"/>
    <w:rsid w:val="00572906"/>
    <w:rsid w:val="00575697"/>
    <w:rsid w:val="005C7722"/>
    <w:rsid w:val="005D12C8"/>
    <w:rsid w:val="005E1AB6"/>
    <w:rsid w:val="005E3203"/>
    <w:rsid w:val="005F5A0E"/>
    <w:rsid w:val="005F7807"/>
    <w:rsid w:val="00602413"/>
    <w:rsid w:val="00605519"/>
    <w:rsid w:val="00640366"/>
    <w:rsid w:val="00657123"/>
    <w:rsid w:val="006729D6"/>
    <w:rsid w:val="00674618"/>
    <w:rsid w:val="00674EA7"/>
    <w:rsid w:val="00681BE2"/>
    <w:rsid w:val="00682ABF"/>
    <w:rsid w:val="006878F5"/>
    <w:rsid w:val="00693AE3"/>
    <w:rsid w:val="0069409D"/>
    <w:rsid w:val="006A531D"/>
    <w:rsid w:val="006A6B52"/>
    <w:rsid w:val="006D223B"/>
    <w:rsid w:val="006E1ABC"/>
    <w:rsid w:val="006E6DCE"/>
    <w:rsid w:val="006E6E83"/>
    <w:rsid w:val="006F026E"/>
    <w:rsid w:val="006F29D4"/>
    <w:rsid w:val="00710EEF"/>
    <w:rsid w:val="00713113"/>
    <w:rsid w:val="00721F47"/>
    <w:rsid w:val="00722D04"/>
    <w:rsid w:val="00732F32"/>
    <w:rsid w:val="007410B9"/>
    <w:rsid w:val="007414EC"/>
    <w:rsid w:val="00751F5E"/>
    <w:rsid w:val="00753FF0"/>
    <w:rsid w:val="00757747"/>
    <w:rsid w:val="00787C2D"/>
    <w:rsid w:val="007947A1"/>
    <w:rsid w:val="0079768F"/>
    <w:rsid w:val="008013EE"/>
    <w:rsid w:val="00801AD3"/>
    <w:rsid w:val="00815D44"/>
    <w:rsid w:val="008163EC"/>
    <w:rsid w:val="00816706"/>
    <w:rsid w:val="00823319"/>
    <w:rsid w:val="00834335"/>
    <w:rsid w:val="00842164"/>
    <w:rsid w:val="00845E40"/>
    <w:rsid w:val="008718F3"/>
    <w:rsid w:val="0088131D"/>
    <w:rsid w:val="00881838"/>
    <w:rsid w:val="0088617D"/>
    <w:rsid w:val="008A14BC"/>
    <w:rsid w:val="008B1D86"/>
    <w:rsid w:val="008B56C1"/>
    <w:rsid w:val="008C02A7"/>
    <w:rsid w:val="008D34FA"/>
    <w:rsid w:val="008D66F0"/>
    <w:rsid w:val="008E103E"/>
    <w:rsid w:val="008E2431"/>
    <w:rsid w:val="008F1688"/>
    <w:rsid w:val="008F33BE"/>
    <w:rsid w:val="00902EF6"/>
    <w:rsid w:val="00912920"/>
    <w:rsid w:val="0092086C"/>
    <w:rsid w:val="00924F6C"/>
    <w:rsid w:val="00935019"/>
    <w:rsid w:val="009524BB"/>
    <w:rsid w:val="009527CA"/>
    <w:rsid w:val="00965E52"/>
    <w:rsid w:val="00966CDB"/>
    <w:rsid w:val="00976AFF"/>
    <w:rsid w:val="00977B65"/>
    <w:rsid w:val="00984263"/>
    <w:rsid w:val="009A3929"/>
    <w:rsid w:val="009A3974"/>
    <w:rsid w:val="009B669C"/>
    <w:rsid w:val="009C51A7"/>
    <w:rsid w:val="009D1106"/>
    <w:rsid w:val="009D43DF"/>
    <w:rsid w:val="009D4EBF"/>
    <w:rsid w:val="009D6F3C"/>
    <w:rsid w:val="009E221B"/>
    <w:rsid w:val="009E35CD"/>
    <w:rsid w:val="00A01D72"/>
    <w:rsid w:val="00A07C45"/>
    <w:rsid w:val="00A20D29"/>
    <w:rsid w:val="00A273F8"/>
    <w:rsid w:val="00A30224"/>
    <w:rsid w:val="00A34B2E"/>
    <w:rsid w:val="00A534ED"/>
    <w:rsid w:val="00A55E6A"/>
    <w:rsid w:val="00A9597C"/>
    <w:rsid w:val="00AA1442"/>
    <w:rsid w:val="00AA659B"/>
    <w:rsid w:val="00AB3B5E"/>
    <w:rsid w:val="00AB4DE9"/>
    <w:rsid w:val="00AC5446"/>
    <w:rsid w:val="00AE4635"/>
    <w:rsid w:val="00B01B4F"/>
    <w:rsid w:val="00B10AD6"/>
    <w:rsid w:val="00B1145C"/>
    <w:rsid w:val="00B125D7"/>
    <w:rsid w:val="00B16B16"/>
    <w:rsid w:val="00B2163B"/>
    <w:rsid w:val="00B32676"/>
    <w:rsid w:val="00B539CC"/>
    <w:rsid w:val="00B9728F"/>
    <w:rsid w:val="00BA4791"/>
    <w:rsid w:val="00BA4A28"/>
    <w:rsid w:val="00BC5B7C"/>
    <w:rsid w:val="00BC70FB"/>
    <w:rsid w:val="00BE05E0"/>
    <w:rsid w:val="00BE2511"/>
    <w:rsid w:val="00BF01BA"/>
    <w:rsid w:val="00C12C54"/>
    <w:rsid w:val="00C15FC2"/>
    <w:rsid w:val="00C31070"/>
    <w:rsid w:val="00C43BFC"/>
    <w:rsid w:val="00C7485F"/>
    <w:rsid w:val="00C7713B"/>
    <w:rsid w:val="00C821EC"/>
    <w:rsid w:val="00C86D44"/>
    <w:rsid w:val="00C955F2"/>
    <w:rsid w:val="00CB3E0B"/>
    <w:rsid w:val="00CC59F1"/>
    <w:rsid w:val="00CE314D"/>
    <w:rsid w:val="00CF0F6C"/>
    <w:rsid w:val="00CF2ACF"/>
    <w:rsid w:val="00CF3415"/>
    <w:rsid w:val="00D01A50"/>
    <w:rsid w:val="00D022B5"/>
    <w:rsid w:val="00D12E40"/>
    <w:rsid w:val="00D30C7A"/>
    <w:rsid w:val="00D51502"/>
    <w:rsid w:val="00D538E6"/>
    <w:rsid w:val="00D61216"/>
    <w:rsid w:val="00D63C9B"/>
    <w:rsid w:val="00D67CFC"/>
    <w:rsid w:val="00D71985"/>
    <w:rsid w:val="00D75F82"/>
    <w:rsid w:val="00D857C6"/>
    <w:rsid w:val="00D91837"/>
    <w:rsid w:val="00D92913"/>
    <w:rsid w:val="00DA24CA"/>
    <w:rsid w:val="00DA4986"/>
    <w:rsid w:val="00DC02E2"/>
    <w:rsid w:val="00DC64CF"/>
    <w:rsid w:val="00DD679B"/>
    <w:rsid w:val="00DD6AD3"/>
    <w:rsid w:val="00DD78B2"/>
    <w:rsid w:val="00DE4977"/>
    <w:rsid w:val="00E006CA"/>
    <w:rsid w:val="00E1449B"/>
    <w:rsid w:val="00E320E8"/>
    <w:rsid w:val="00E43A72"/>
    <w:rsid w:val="00E51995"/>
    <w:rsid w:val="00E537D5"/>
    <w:rsid w:val="00E73104"/>
    <w:rsid w:val="00E85C6C"/>
    <w:rsid w:val="00E91440"/>
    <w:rsid w:val="00E92C38"/>
    <w:rsid w:val="00EA1F76"/>
    <w:rsid w:val="00EC05F8"/>
    <w:rsid w:val="00EC79FE"/>
    <w:rsid w:val="00EC7DDD"/>
    <w:rsid w:val="00ED1A65"/>
    <w:rsid w:val="00ED506F"/>
    <w:rsid w:val="00ED69BF"/>
    <w:rsid w:val="00F121F1"/>
    <w:rsid w:val="00F17F8D"/>
    <w:rsid w:val="00F31726"/>
    <w:rsid w:val="00F34EFB"/>
    <w:rsid w:val="00F36767"/>
    <w:rsid w:val="00F431DC"/>
    <w:rsid w:val="00F57C81"/>
    <w:rsid w:val="00F618D2"/>
    <w:rsid w:val="00F62EFA"/>
    <w:rsid w:val="00F722E4"/>
    <w:rsid w:val="00F81E0E"/>
    <w:rsid w:val="00F915BA"/>
    <w:rsid w:val="00FA1977"/>
    <w:rsid w:val="00FD1459"/>
    <w:rsid w:val="00FE4AEC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3EB8-1155-4441-891A-8E5EC4F8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16696</Words>
  <Characters>95171</Characters>
  <Application>Microsoft Office Word</Application>
  <DocSecurity>4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111644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Tret'jakovaNS</cp:lastModifiedBy>
  <cp:revision>2</cp:revision>
  <cp:lastPrinted>2016-06-23T05:09:00Z</cp:lastPrinted>
  <dcterms:created xsi:type="dcterms:W3CDTF">2017-10-16T09:04:00Z</dcterms:created>
  <dcterms:modified xsi:type="dcterms:W3CDTF">2017-10-16T09:04:00Z</dcterms:modified>
</cp:coreProperties>
</file>